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82FE" w14:textId="77777777" w:rsidR="00F1650F" w:rsidRPr="005D7241" w:rsidRDefault="00F1650F">
      <w:pPr>
        <w:rPr>
          <w:b/>
        </w:rPr>
      </w:pPr>
      <w:r w:rsidRPr="005D7241">
        <w:rPr>
          <w:b/>
        </w:rPr>
        <w:t xml:space="preserve">Sample Letter to Broker </w:t>
      </w:r>
    </w:p>
    <w:p w14:paraId="73683CB0" w14:textId="550C4BF8" w:rsidR="00F1650F" w:rsidRDefault="00F1650F">
      <w:r>
        <w:t>Dear</w:t>
      </w:r>
      <w:r w:rsidR="0022698F">
        <w:t xml:space="preserve"> </w:t>
      </w:r>
      <w:r w:rsidR="0022698F" w:rsidRPr="0022698F">
        <w:rPr>
          <w:i/>
          <w:iCs/>
          <w:highlight w:val="yellow"/>
        </w:rPr>
        <w:t>Broker’s Name</w:t>
      </w:r>
      <w:r>
        <w:t xml:space="preserve">, </w:t>
      </w:r>
    </w:p>
    <w:p w14:paraId="00ED13CB" w14:textId="77777777" w:rsidR="00F1650F" w:rsidRDefault="00F1650F"/>
    <w:p w14:paraId="221CFCEF" w14:textId="50A50C35" w:rsidR="00F1650F" w:rsidRPr="009D513D" w:rsidRDefault="00F1650F" w:rsidP="00F1650F">
      <w:pPr>
        <w:pStyle w:val="BodyTextIndent3"/>
        <w:ind w:left="0"/>
        <w:rPr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I would like to make a gift of stock on </w:t>
      </w:r>
      <w:r w:rsidRPr="00582C11">
        <w:rPr>
          <w:rFonts w:ascii="Arial" w:hAnsi="Arial" w:cs="Arial"/>
          <w:b w:val="0"/>
          <w:bCs w:val="0"/>
          <w:color w:val="auto"/>
          <w:sz w:val="20"/>
          <w:szCs w:val="20"/>
          <w:highlight w:val="yellow"/>
        </w:rPr>
        <w:t>[</w:t>
      </w:r>
      <w:r w:rsidRPr="002269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yellow"/>
        </w:rPr>
        <w:t>insert date</w:t>
      </w:r>
      <w:r w:rsidRPr="00582C11">
        <w:rPr>
          <w:rFonts w:ascii="Arial" w:hAnsi="Arial" w:cs="Arial"/>
          <w:b w:val="0"/>
          <w:bCs w:val="0"/>
          <w:color w:val="auto"/>
          <w:sz w:val="20"/>
          <w:szCs w:val="20"/>
          <w:highlight w:val="yellow"/>
        </w:rPr>
        <w:t>]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to </w:t>
      </w:r>
      <w:r w:rsidR="003A2B11">
        <w:rPr>
          <w:rFonts w:ascii="Arial" w:hAnsi="Arial" w:cs="Arial"/>
          <w:b w:val="0"/>
          <w:bCs w:val="0"/>
          <w:color w:val="auto"/>
          <w:sz w:val="20"/>
          <w:szCs w:val="20"/>
        </w:rPr>
        <w:t>Reading Is Fundamental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.  Please transfer </w:t>
      </w:r>
      <w:r w:rsidRPr="00582C11">
        <w:rPr>
          <w:rFonts w:ascii="Arial" w:hAnsi="Arial" w:cs="Arial"/>
          <w:b w:val="0"/>
          <w:bCs w:val="0"/>
          <w:i/>
          <w:color w:val="auto"/>
          <w:sz w:val="20"/>
          <w:szCs w:val="20"/>
          <w:highlight w:val="yellow"/>
        </w:rPr>
        <w:t>[number]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shares of </w:t>
      </w:r>
      <w:r w:rsidRPr="00582C11">
        <w:rPr>
          <w:rFonts w:ascii="Arial" w:hAnsi="Arial" w:cs="Arial"/>
          <w:b w:val="0"/>
          <w:bCs w:val="0"/>
          <w:i/>
          <w:color w:val="auto"/>
          <w:sz w:val="20"/>
          <w:szCs w:val="20"/>
          <w:highlight w:val="yellow"/>
        </w:rPr>
        <w:t>[company name]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to the charity 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o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n </w:t>
      </w:r>
      <w:r w:rsidRPr="00582C11">
        <w:rPr>
          <w:rFonts w:ascii="Arial" w:hAnsi="Arial" w:cs="Arial"/>
          <w:b w:val="0"/>
          <w:bCs w:val="0"/>
          <w:i/>
          <w:color w:val="auto"/>
          <w:sz w:val="20"/>
          <w:szCs w:val="20"/>
          <w:highlight w:val="yellow"/>
        </w:rPr>
        <w:t>[indicate month, year when you would like transfer to occur]</w:t>
      </w:r>
      <w:r w:rsidRPr="009D513D">
        <w:rPr>
          <w:rFonts w:ascii="Arial" w:hAnsi="Arial" w:cs="Arial"/>
          <w:b w:val="0"/>
          <w:bCs w:val="0"/>
          <w:i/>
          <w:color w:val="auto"/>
          <w:sz w:val="20"/>
          <w:szCs w:val="20"/>
        </w:rPr>
        <w:t xml:space="preserve">.  </w:t>
      </w:r>
    </w:p>
    <w:p w14:paraId="4D201A6A" w14:textId="77777777" w:rsidR="00F1650F" w:rsidRDefault="00F1650F" w:rsidP="00F1650F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>Use the following transfer instructions:</w:t>
      </w:r>
    </w:p>
    <w:p w14:paraId="63A245AF" w14:textId="77777777" w:rsidR="00F1650F" w:rsidRDefault="00F1650F" w:rsidP="00F1650F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330122E0" w14:textId="77777777" w:rsidR="003A2B11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 w:rsidRPr="00A23B17">
        <w:rPr>
          <w:b/>
          <w:bCs/>
          <w:sz w:val="24"/>
          <w:szCs w:val="24"/>
        </w:rPr>
        <w:t xml:space="preserve">Brokerage Name: </w:t>
      </w:r>
      <w:r w:rsidRPr="003A2B11">
        <w:rPr>
          <w:sz w:val="24"/>
          <w:szCs w:val="24"/>
        </w:rPr>
        <w:t>Fidelity Investments</w:t>
      </w:r>
      <w:r w:rsidRPr="00A23B17">
        <w:rPr>
          <w:b/>
          <w:bCs/>
          <w:sz w:val="24"/>
          <w:szCs w:val="24"/>
        </w:rPr>
        <w:t xml:space="preserve"> </w:t>
      </w:r>
      <w:r w:rsidRPr="00A23B17">
        <w:rPr>
          <w:b/>
          <w:bCs/>
          <w:sz w:val="24"/>
          <w:szCs w:val="24"/>
        </w:rPr>
        <w:br/>
        <w:t xml:space="preserve">Account Name: </w:t>
      </w:r>
      <w:r w:rsidRPr="003A2B11">
        <w:rPr>
          <w:sz w:val="24"/>
          <w:szCs w:val="24"/>
        </w:rPr>
        <w:t>Reading Is Fundamental Inc.</w:t>
      </w:r>
      <w:r w:rsidRPr="00A23B17">
        <w:rPr>
          <w:b/>
          <w:bCs/>
          <w:sz w:val="24"/>
          <w:szCs w:val="24"/>
        </w:rPr>
        <w:t xml:space="preserve"> </w:t>
      </w:r>
    </w:p>
    <w:p w14:paraId="51433F4E" w14:textId="5DEB9D5F" w:rsidR="003A2B11" w:rsidRPr="00A23B17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 w:rsidRPr="00A23B17">
        <w:rPr>
          <w:b/>
          <w:bCs/>
          <w:sz w:val="24"/>
          <w:szCs w:val="24"/>
        </w:rPr>
        <w:t xml:space="preserve">Account Number: </w:t>
      </w:r>
      <w:r w:rsidRPr="003A2B11">
        <w:rPr>
          <w:sz w:val="24"/>
          <w:szCs w:val="24"/>
        </w:rPr>
        <w:t>X37-324159</w:t>
      </w:r>
      <w:r w:rsidRPr="00A23B17">
        <w:rPr>
          <w:b/>
          <w:bCs/>
          <w:sz w:val="24"/>
          <w:szCs w:val="24"/>
        </w:rPr>
        <w:t xml:space="preserve"> </w:t>
      </w:r>
    </w:p>
    <w:p w14:paraId="1BE07D83" w14:textId="6493EACE" w:rsidR="003A2B11" w:rsidRPr="00A23B17" w:rsidRDefault="00D313EF" w:rsidP="003A2B11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A2B11" w:rsidRPr="00A23B17">
        <w:rPr>
          <w:b/>
          <w:bCs/>
          <w:sz w:val="24"/>
          <w:szCs w:val="24"/>
        </w:rPr>
        <w:t>TC Number:</w:t>
      </w:r>
      <w:r w:rsidR="003A2B11" w:rsidRPr="003A2B11">
        <w:rPr>
          <w:sz w:val="24"/>
          <w:szCs w:val="24"/>
        </w:rPr>
        <w:t xml:space="preserve"> 226</w:t>
      </w:r>
      <w:r w:rsidR="003A2B11" w:rsidRPr="00A23B17">
        <w:rPr>
          <w:b/>
          <w:bCs/>
          <w:sz w:val="24"/>
          <w:szCs w:val="24"/>
        </w:rPr>
        <w:t xml:space="preserve"> </w:t>
      </w:r>
    </w:p>
    <w:p w14:paraId="0E3BCCD4" w14:textId="77777777" w:rsidR="003A2B11" w:rsidRPr="003A2B11" w:rsidRDefault="003A2B11" w:rsidP="003A2B11">
      <w:pPr>
        <w:pStyle w:val="ListParagraph"/>
        <w:ind w:left="0"/>
        <w:rPr>
          <w:sz w:val="24"/>
          <w:szCs w:val="24"/>
        </w:rPr>
      </w:pPr>
      <w:r w:rsidRPr="00A23B17">
        <w:rPr>
          <w:b/>
          <w:bCs/>
          <w:sz w:val="24"/>
          <w:szCs w:val="24"/>
        </w:rPr>
        <w:br/>
      </w:r>
      <w:r w:rsidRPr="003A2B11">
        <w:rPr>
          <w:sz w:val="24"/>
          <w:szCs w:val="24"/>
        </w:rPr>
        <w:t xml:space="preserve">READING IS FUNDAMENTAL, INC </w:t>
      </w:r>
    </w:p>
    <w:p w14:paraId="272DAA5F" w14:textId="77777777" w:rsidR="003A2B11" w:rsidRPr="003A2B11" w:rsidRDefault="003A2B11" w:rsidP="003A2B11">
      <w:pPr>
        <w:pStyle w:val="ListParagraph"/>
        <w:ind w:left="0"/>
        <w:rPr>
          <w:sz w:val="24"/>
          <w:szCs w:val="24"/>
        </w:rPr>
      </w:pPr>
      <w:r w:rsidRPr="003A2B11">
        <w:rPr>
          <w:sz w:val="24"/>
          <w:szCs w:val="24"/>
        </w:rPr>
        <w:t xml:space="preserve">750 First Street, NE., Suite 920 </w:t>
      </w:r>
    </w:p>
    <w:p w14:paraId="1DEDD1AF" w14:textId="4791F1E1" w:rsidR="003A2B11" w:rsidRPr="003A2B11" w:rsidRDefault="003A2B11" w:rsidP="003A2B11">
      <w:pPr>
        <w:pStyle w:val="ListParagraph"/>
        <w:ind w:left="0"/>
        <w:rPr>
          <w:sz w:val="24"/>
          <w:szCs w:val="24"/>
        </w:rPr>
      </w:pPr>
      <w:r w:rsidRPr="003A2B11">
        <w:rPr>
          <w:sz w:val="24"/>
          <w:szCs w:val="24"/>
        </w:rPr>
        <w:t>Washington, DC 20002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A93F54">
        <w:rPr>
          <w:b/>
          <w:bCs/>
          <w:sz w:val="24"/>
          <w:szCs w:val="24"/>
        </w:rPr>
        <w:t xml:space="preserve">Federal Tax ID#: </w:t>
      </w:r>
      <w:r w:rsidRPr="003A2B11">
        <w:rPr>
          <w:sz w:val="24"/>
          <w:szCs w:val="24"/>
        </w:rPr>
        <w:t>52-0976257</w:t>
      </w:r>
    </w:p>
    <w:p w14:paraId="44F90D45" w14:textId="32C394A2" w:rsidR="003A2B11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</w:p>
    <w:p w14:paraId="2BCF206A" w14:textId="77777777" w:rsidR="003A2B11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Organization Contact: </w:t>
      </w:r>
      <w:r>
        <w:rPr>
          <w:b/>
          <w:bCs/>
          <w:sz w:val="24"/>
          <w:szCs w:val="24"/>
        </w:rPr>
        <w:br/>
        <w:t>Laura Rahman</w:t>
      </w:r>
    </w:p>
    <w:p w14:paraId="1429E106" w14:textId="1065DDF3" w:rsidR="003A2B11" w:rsidRPr="00A23B17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hyperlink r:id="rId4" w:history="1">
        <w:r w:rsidRPr="00795D0F">
          <w:rPr>
            <w:rStyle w:val="Hyperlink"/>
            <w:b/>
            <w:bCs/>
            <w:sz w:val="24"/>
            <w:szCs w:val="24"/>
          </w:rPr>
          <w:t>lrahman@rif.org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202-535-3715</w:t>
      </w:r>
      <w:r>
        <w:rPr>
          <w:b/>
          <w:bCs/>
          <w:sz w:val="24"/>
          <w:szCs w:val="24"/>
        </w:rPr>
        <w:br/>
      </w:r>
    </w:p>
    <w:p w14:paraId="69C70E70" w14:textId="77777777" w:rsidR="00F1650F" w:rsidRPr="002078D1" w:rsidRDefault="00F1650F" w:rsidP="00F1650F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1481D082" w14:textId="5EFD278B" w:rsidR="005D7241" w:rsidRPr="002078D1" w:rsidRDefault="003A2B11" w:rsidP="005D7241">
      <w:pPr>
        <w:tabs>
          <w:tab w:val="right" w:pos="32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Is Fundamental</w:t>
      </w:r>
      <w:r w:rsidR="005D7241" w:rsidRPr="002078D1">
        <w:rPr>
          <w:rFonts w:ascii="Arial" w:hAnsi="Arial" w:cs="Arial"/>
          <w:sz w:val="20"/>
          <w:szCs w:val="20"/>
          <w:u w:val="single"/>
        </w:rPr>
        <w:tab/>
      </w:r>
      <w:r w:rsidR="005D7241">
        <w:rPr>
          <w:rFonts w:ascii="Arial" w:hAnsi="Arial" w:cs="Arial"/>
          <w:sz w:val="20"/>
          <w:szCs w:val="20"/>
        </w:rPr>
        <w:t xml:space="preserve"> </w:t>
      </w:r>
      <w:r w:rsidR="005D7241" w:rsidRPr="002078D1">
        <w:rPr>
          <w:rFonts w:ascii="Arial" w:hAnsi="Arial" w:cs="Arial"/>
          <w:sz w:val="20"/>
          <w:szCs w:val="20"/>
        </w:rPr>
        <w:t>will also provide me with a receipt for this gift.</w:t>
      </w:r>
    </w:p>
    <w:p w14:paraId="5328BB54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 xml:space="preserve">  </w:t>
      </w:r>
    </w:p>
    <w:p w14:paraId="5CA776E1" w14:textId="77777777" w:rsidR="005D7241" w:rsidRPr="002078D1" w:rsidRDefault="005D7241" w:rsidP="005D7241">
      <w:pPr>
        <w:spacing w:line="280" w:lineRule="exact"/>
        <w:ind w:left="360" w:hanging="360"/>
        <w:outlineLvl w:val="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 xml:space="preserve">Thank you for your prompt attention to this matter. </w:t>
      </w:r>
    </w:p>
    <w:p w14:paraId="1F888F20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54E77BFE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>Sincerely,</w:t>
      </w:r>
    </w:p>
    <w:p w14:paraId="4F8C900C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5E7EEEDB" w14:textId="2E7DB07A" w:rsidR="005D7241" w:rsidRPr="002078D1" w:rsidRDefault="005D7241" w:rsidP="005D7241">
      <w:pPr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 xml:space="preserve">cc:  </w:t>
      </w:r>
      <w:r w:rsidR="003A2B11">
        <w:rPr>
          <w:rFonts w:ascii="Arial" w:hAnsi="Arial" w:cs="Arial"/>
          <w:sz w:val="20"/>
          <w:szCs w:val="20"/>
        </w:rPr>
        <w:t xml:space="preserve">Reading Is Fundamental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9E20DF" w14:textId="77777777" w:rsidR="005D7241" w:rsidRPr="0096206D" w:rsidRDefault="005D7241" w:rsidP="005D7241">
      <w:pPr>
        <w:rPr>
          <w:rFonts w:ascii="Arial" w:hAnsi="Arial" w:cs="Arial"/>
        </w:rPr>
      </w:pPr>
    </w:p>
    <w:p w14:paraId="3B5FF8A2" w14:textId="77777777" w:rsidR="00F1650F" w:rsidRPr="00D42479" w:rsidRDefault="00F1650F"/>
    <w:sectPr w:rsidR="00F1650F" w:rsidRPr="00D4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1B"/>
    <w:rsid w:val="00034AC5"/>
    <w:rsid w:val="001D09C2"/>
    <w:rsid w:val="0022698F"/>
    <w:rsid w:val="00284357"/>
    <w:rsid w:val="003245AD"/>
    <w:rsid w:val="0032460A"/>
    <w:rsid w:val="003A2B11"/>
    <w:rsid w:val="004115D0"/>
    <w:rsid w:val="004464B4"/>
    <w:rsid w:val="005414AF"/>
    <w:rsid w:val="005807BF"/>
    <w:rsid w:val="00582C11"/>
    <w:rsid w:val="005D7241"/>
    <w:rsid w:val="00752131"/>
    <w:rsid w:val="007C0128"/>
    <w:rsid w:val="00861029"/>
    <w:rsid w:val="008B6202"/>
    <w:rsid w:val="008F3068"/>
    <w:rsid w:val="00934576"/>
    <w:rsid w:val="00980B72"/>
    <w:rsid w:val="009B2B8F"/>
    <w:rsid w:val="00AE4A07"/>
    <w:rsid w:val="00B3271B"/>
    <w:rsid w:val="00C20D44"/>
    <w:rsid w:val="00CC3622"/>
    <w:rsid w:val="00D313EF"/>
    <w:rsid w:val="00D42479"/>
    <w:rsid w:val="00E70E1D"/>
    <w:rsid w:val="00F1650F"/>
    <w:rsid w:val="00F56C15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6467"/>
  <w15:chartTrackingRefBased/>
  <w15:docId w15:val="{E8765A43-5561-41EC-AC63-4840A44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4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A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A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C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F1650F"/>
    <w:pPr>
      <w:spacing w:after="0" w:line="280" w:lineRule="exact"/>
      <w:ind w:left="-360"/>
    </w:pPr>
    <w:rPr>
      <w:rFonts w:ascii="Goudy Old Style" w:eastAsia="Times New Roman" w:hAnsi="Goudy Old Style" w:cs="Times New Roman"/>
      <w:b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1650F"/>
    <w:rPr>
      <w:rFonts w:ascii="Goudy Old Style" w:eastAsia="Times New Roman" w:hAnsi="Goudy Old Style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ahman@ri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Katz</dc:creator>
  <cp:keywords/>
  <dc:description/>
  <cp:lastModifiedBy>Rebecca Goldfinger</cp:lastModifiedBy>
  <cp:revision>3</cp:revision>
  <dcterms:created xsi:type="dcterms:W3CDTF">2025-09-08T14:14:00Z</dcterms:created>
  <dcterms:modified xsi:type="dcterms:W3CDTF">2025-09-08T14:14:00Z</dcterms:modified>
</cp:coreProperties>
</file>